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צִבְעוֹנִית - צביעה לפי 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קבוצה שייכת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קבוצה לצבע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חיות, פירות, כלי תחבורה, בגדים וכלי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כלי 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כלי 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סוס הוא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ענבים הם פרי, הצבע הוא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נוסעים עליהן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תות הוא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כותבים וצובעים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קבוצה לצבע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(כתום)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חמש מילים נוספות, אחת לכל קבוצה, בהתאמה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פשוטים הכוללים את המילים שנבחרו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אופניים או מכונית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חיה היא בעל חיים, בגד הוא דבר שלובשים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בעל פה לפני הצביעה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קבוצה על הלוח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צִבְעוֹנִית - צביעה לפי 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מילה. חושבים: זאת חיה? פרי? בגד? כלי תחבורה? כלי כתיבה? אחר כך בוחרים את הצבע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חיים, למשל כלב או סוס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שגדל על עץ או צמח ואוכלים אותו, כמו תפוח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 תחבורה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שנוסעים בו, כמו אופניים או מכונית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שלובשים, כמו שמלה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שכותבים או מציירים איתו, כמו טוש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של מילים שדומות במשהו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שני דברים ששייכים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פיל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תפוח - איזה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אופניים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טוש - איזה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שמלה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צבע החיות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מכונית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צבע הפירות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סוס שייך לקבוצת החיות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ענבים צובעים בצבע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הן כלי תחבורה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תות שייך לקבוצת הבגדים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טוש הוא כלי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צבע קבוצת כלי התחבורה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תפוח שייך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צבע קבוצת הבגדים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כלי כתיבה שצובעים בצבע כתום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צבע קבוצת החיות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קבוצה לצבע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כלי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עוד מילה אחת לכל קבוצה: חיה, פרי, כלי תחבורה, בגד, כלי כתיבה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מהדף וכתבו משפט קצר עם כל אחת מהן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מתאים לקבוצת הפירות?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מקבוצת כלי התחבורה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חיה לבגד?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צִבְעוֹנִית - צביעה לפי קבוצה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